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38E864" w14:textId="77777777" w:rsidR="007A0AE2" w:rsidRDefault="007A0AE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80" w:rightFromText="180" w:vertAnchor="text" w:tblpY="168"/>
        <w:tblW w:w="901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7A0AE2" w14:paraId="1138E868" w14:textId="77777777">
        <w:tc>
          <w:tcPr>
            <w:tcW w:w="4508" w:type="dxa"/>
          </w:tcPr>
          <w:p w14:paraId="1138E865" w14:textId="77777777" w:rsidR="007A0AE2" w:rsidRDefault="00F06FDF">
            <w:pPr>
              <w:spacing w:after="280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PVS Clinical EMS Bursary</w:t>
            </w:r>
          </w:p>
          <w:p w14:paraId="1138E866" w14:textId="77777777" w:rsidR="007A0AE2" w:rsidRDefault="00F06FDF">
            <w:pPr>
              <w:spacing w:before="280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Host Practice Guidance</w:t>
            </w:r>
          </w:p>
        </w:tc>
        <w:tc>
          <w:tcPr>
            <w:tcW w:w="4508" w:type="dxa"/>
          </w:tcPr>
          <w:p w14:paraId="1138E867" w14:textId="77777777" w:rsidR="007A0AE2" w:rsidRDefault="00F06FDF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138E885" wp14:editId="1138E886">
                  <wp:extent cx="2767013" cy="981075"/>
                  <wp:effectExtent l="0" t="0" r="0" b="0"/>
                  <wp:docPr id="1324649129" name="image1.png" descr="A logo of a veterinarian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A logo of a veterinarian&#10;&#10;AI-generated content may be incorrect.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013" cy="981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38E869" w14:textId="77777777" w:rsidR="007A0AE2" w:rsidRDefault="007A0AE2">
      <w:pPr>
        <w:rPr>
          <w:sz w:val="22"/>
          <w:szCs w:val="22"/>
        </w:rPr>
      </w:pPr>
    </w:p>
    <w:p w14:paraId="1138E86A" w14:textId="77777777" w:rsidR="007A0AE2" w:rsidRDefault="00F06FDF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To our valued colleagues,</w:t>
      </w:r>
    </w:p>
    <w:p w14:paraId="1138E86B" w14:textId="77777777" w:rsidR="007A0AE2" w:rsidRDefault="00F06FDF">
      <w:pPr>
        <w:spacing w:before="280" w:after="28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The Pig Veterinary Society (PVS) is committed to boosting awareness of pig-focussed practice among veterinary students registered for a degree registrable with the RCVS. To encourage motivated students to undertake pig-specific Extra-Mural Studies (EMS), we have launched a </w:t>
      </w:r>
      <w:r>
        <w:rPr>
          <w:b/>
          <w:bCs/>
          <w:sz w:val="22"/>
          <w:szCs w:val="22"/>
        </w:rPr>
        <w:t>Clinical EMS Bursary</w:t>
      </w:r>
      <w:r>
        <w:rPr>
          <w:sz w:val="22"/>
          <w:szCs w:val="22"/>
        </w:rPr>
        <w:t>.</w:t>
      </w:r>
    </w:p>
    <w:p w14:paraId="1138E86C" w14:textId="77777777" w:rsidR="007A0AE2" w:rsidRDefault="00F06FDF">
      <w:pPr>
        <w:spacing w:before="280" w:after="280" w:line="240" w:lineRule="auto"/>
        <w:rPr>
          <w:sz w:val="22"/>
          <w:szCs w:val="22"/>
        </w:rPr>
      </w:pPr>
      <w:r>
        <w:rPr>
          <w:sz w:val="22"/>
          <w:szCs w:val="22"/>
        </w:rPr>
        <w:t>We are asking for your support in hosting these students.</w:t>
      </w:r>
    </w:p>
    <w:p w14:paraId="1138E86D" w14:textId="77777777" w:rsidR="007A0AE2" w:rsidRDefault="00F06FDF">
      <w:pPr>
        <w:spacing w:before="280" w:after="280" w:line="24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How the Bursary works</w:t>
      </w:r>
    </w:p>
    <w:p w14:paraId="1138E86E" w14:textId="77777777" w:rsidR="007A0AE2" w:rsidRDefault="00F06FDF">
      <w:pPr>
        <w:spacing w:before="280" w:after="280" w:line="240" w:lineRule="auto"/>
        <w:rPr>
          <w:sz w:val="22"/>
          <w:szCs w:val="22"/>
        </w:rPr>
      </w:pPr>
      <w:r>
        <w:rPr>
          <w:sz w:val="22"/>
          <w:szCs w:val="22"/>
        </w:rPr>
        <w:t>The bursary is designed to support students with travel and subsistence costs.</w:t>
      </w:r>
    </w:p>
    <w:p w14:paraId="1138E86F" w14:textId="77777777" w:rsidR="007A0AE2" w:rsidRDefault="00F06FDF">
      <w:pPr>
        <w:numPr>
          <w:ilvl w:val="0"/>
          <w:numId w:val="1"/>
        </w:numPr>
        <w:spacing w:before="280" w:after="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The Award:</w:t>
      </w:r>
      <w:r>
        <w:rPr>
          <w:sz w:val="22"/>
          <w:szCs w:val="22"/>
        </w:rPr>
        <w:t xml:space="preserve"> PVS offers a maximum of </w:t>
      </w:r>
      <w:r>
        <w:rPr>
          <w:b/>
          <w:bCs/>
          <w:sz w:val="22"/>
          <w:szCs w:val="22"/>
        </w:rPr>
        <w:t>£50 per day</w:t>
      </w:r>
      <w:r>
        <w:rPr>
          <w:sz w:val="22"/>
          <w:szCs w:val="22"/>
        </w:rPr>
        <w:t xml:space="preserve"> (up to a total of £500 per applicant).</w:t>
      </w:r>
    </w:p>
    <w:p w14:paraId="1138E870" w14:textId="77777777" w:rsidR="007A0AE2" w:rsidRDefault="00F06FDF">
      <w:pPr>
        <w:numPr>
          <w:ilvl w:val="0"/>
          <w:numId w:val="1"/>
        </w:numPr>
        <w:spacing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The calculation:</w:t>
      </w:r>
      <w:r>
        <w:rPr>
          <w:sz w:val="22"/>
          <w:szCs w:val="22"/>
        </w:rPr>
        <w:t xml:space="preserve"> The bursary is calculated as a "top-up." We pay £50 per day </w:t>
      </w:r>
      <w:r>
        <w:rPr>
          <w:b/>
          <w:bCs/>
          <w:sz w:val="22"/>
          <w:szCs w:val="22"/>
        </w:rPr>
        <w:t>minus</w:t>
      </w:r>
      <w:r>
        <w:rPr>
          <w:sz w:val="22"/>
          <w:szCs w:val="22"/>
        </w:rPr>
        <w:t xml:space="preserve"> any financial contribution provided by the host practice.</w:t>
      </w:r>
    </w:p>
    <w:p w14:paraId="1138E871" w14:textId="77777777" w:rsidR="007A0AE2" w:rsidRDefault="00F06FDF">
      <w:pPr>
        <w:spacing w:before="280" w:after="280" w:line="24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What we need from you</w:t>
      </w:r>
    </w:p>
    <w:p w14:paraId="1138E872" w14:textId="77777777" w:rsidR="007A0AE2" w:rsidRDefault="00F06FDF">
      <w:pPr>
        <w:spacing w:before="280" w:after="28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The student will provide you with a simple </w:t>
      </w:r>
      <w:r>
        <w:rPr>
          <w:b/>
          <w:bCs/>
          <w:sz w:val="22"/>
          <w:szCs w:val="22"/>
        </w:rPr>
        <w:t>Application Form</w:t>
      </w:r>
      <w:r>
        <w:rPr>
          <w:sz w:val="22"/>
          <w:szCs w:val="22"/>
        </w:rPr>
        <w:t xml:space="preserve"> prior to the placement. We kindly ask that a supervising vet or practice manager completes </w:t>
      </w:r>
      <w:r>
        <w:rPr>
          <w:b/>
          <w:bCs/>
          <w:sz w:val="22"/>
          <w:szCs w:val="22"/>
        </w:rPr>
        <w:t>Section 4</w:t>
      </w:r>
      <w:r>
        <w:rPr>
          <w:sz w:val="22"/>
          <w:szCs w:val="22"/>
        </w:rPr>
        <w:t xml:space="preserve"> of this form.</w:t>
      </w:r>
    </w:p>
    <w:p w14:paraId="1138E873" w14:textId="77777777" w:rsidR="007A0AE2" w:rsidRDefault="00F06FDF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Your declaration includes:</w:t>
      </w:r>
    </w:p>
    <w:p w14:paraId="1138E874" w14:textId="77777777" w:rsidR="007A0AE2" w:rsidRDefault="00F06FDF">
      <w:pPr>
        <w:numPr>
          <w:ilvl w:val="0"/>
          <w:numId w:val="2"/>
        </w:numPr>
        <w:spacing w:before="280" w:after="0" w:line="240" w:lineRule="auto"/>
        <w:rPr>
          <w:sz w:val="22"/>
          <w:szCs w:val="22"/>
        </w:rPr>
      </w:pPr>
      <w:r>
        <w:rPr>
          <w:sz w:val="22"/>
          <w:szCs w:val="22"/>
        </w:rPr>
        <w:t>Confirmation that you are willing to host the student on the proposed dates.</w:t>
      </w:r>
    </w:p>
    <w:p w14:paraId="1138E875" w14:textId="77777777" w:rsidR="007A0AE2" w:rsidRDefault="00F06FDF">
      <w:pPr>
        <w:numPr>
          <w:ilvl w:val="0"/>
          <w:numId w:val="2"/>
        </w:numPr>
        <w:spacing w:after="280" w:line="240" w:lineRule="auto"/>
        <w:rPr>
          <w:sz w:val="22"/>
          <w:szCs w:val="22"/>
        </w:rPr>
      </w:pPr>
      <w:r>
        <w:rPr>
          <w:sz w:val="22"/>
          <w:szCs w:val="22"/>
        </w:rPr>
        <w:t>A declaration of any financial support you are providing (e.g., accommodation (estimated monetary value), travel allowance, or a stipend).</w:t>
      </w:r>
    </w:p>
    <w:p w14:paraId="1138E876" w14:textId="77777777" w:rsidR="007A0AE2" w:rsidRDefault="00F06FDF">
      <w:pPr>
        <w:spacing w:before="280" w:after="280" w:line="24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Financial support scenarios</w:t>
      </w:r>
    </w:p>
    <w:p w14:paraId="1138E877" w14:textId="77777777" w:rsidR="007A0AE2" w:rsidRDefault="00F06FDF">
      <w:pPr>
        <w:spacing w:before="280" w:after="280" w:line="240" w:lineRule="auto"/>
        <w:rPr>
          <w:sz w:val="22"/>
          <w:szCs w:val="22"/>
        </w:rPr>
      </w:pPr>
      <w:r>
        <w:rPr>
          <w:sz w:val="22"/>
          <w:szCs w:val="22"/>
        </w:rPr>
        <w:t>To ensure fair distribution of PVS members’ funds, the bursary adjusts based on your contribution:</w:t>
      </w:r>
    </w:p>
    <w:p w14:paraId="1138E878" w14:textId="77777777" w:rsidR="007A0AE2" w:rsidRDefault="00F06FDF">
      <w:pPr>
        <w:numPr>
          <w:ilvl w:val="0"/>
          <w:numId w:val="3"/>
        </w:numPr>
        <w:spacing w:before="280" w:after="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Scenario A:</w:t>
      </w:r>
      <w:r>
        <w:rPr>
          <w:sz w:val="22"/>
          <w:szCs w:val="22"/>
        </w:rPr>
        <w:t xml:space="preserve"> You provide </w:t>
      </w:r>
      <w:r>
        <w:rPr>
          <w:b/>
          <w:bCs/>
          <w:sz w:val="22"/>
          <w:szCs w:val="22"/>
        </w:rPr>
        <w:t>no financial support</w:t>
      </w:r>
      <w:r>
        <w:rPr>
          <w:sz w:val="22"/>
          <w:szCs w:val="22"/>
        </w:rPr>
        <w:t>.</w:t>
      </w:r>
    </w:p>
    <w:p w14:paraId="1138E879" w14:textId="77777777" w:rsidR="007A0AE2" w:rsidRDefault="00F06FDF">
      <w:pPr>
        <w:numPr>
          <w:ilvl w:val="1"/>
          <w:numId w:val="3"/>
        </w:numPr>
        <w:spacing w:after="0" w:line="240" w:lineRule="auto"/>
        <w:rPr>
          <w:sz w:val="22"/>
          <w:szCs w:val="22"/>
        </w:rPr>
      </w:pPr>
      <w:r>
        <w:rPr>
          <w:i/>
          <w:iCs/>
          <w:sz w:val="22"/>
          <w:szCs w:val="22"/>
        </w:rPr>
        <w:t>PVS pays the student the full £50/day.</w:t>
      </w:r>
    </w:p>
    <w:p w14:paraId="1138E87A" w14:textId="77777777" w:rsidR="007A0AE2" w:rsidRDefault="00F06FDF">
      <w:pPr>
        <w:numPr>
          <w:ilvl w:val="0"/>
          <w:numId w:val="3"/>
        </w:numPr>
        <w:spacing w:after="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Scenario B:</w:t>
      </w:r>
      <w:r>
        <w:rPr>
          <w:sz w:val="22"/>
          <w:szCs w:val="22"/>
        </w:rPr>
        <w:t xml:space="preserve"> You provide </w:t>
      </w:r>
      <w:r>
        <w:rPr>
          <w:b/>
          <w:bCs/>
          <w:sz w:val="22"/>
          <w:szCs w:val="22"/>
        </w:rPr>
        <w:t>accommodation or a stipend valued at £20/day</w:t>
      </w:r>
      <w:r>
        <w:rPr>
          <w:sz w:val="22"/>
          <w:szCs w:val="22"/>
        </w:rPr>
        <w:t>.</w:t>
      </w:r>
    </w:p>
    <w:p w14:paraId="1138E87B" w14:textId="77777777" w:rsidR="007A0AE2" w:rsidRDefault="00F06FDF">
      <w:pPr>
        <w:numPr>
          <w:ilvl w:val="1"/>
          <w:numId w:val="3"/>
        </w:numPr>
        <w:spacing w:after="0" w:line="240" w:lineRule="auto"/>
        <w:rPr>
          <w:sz w:val="22"/>
          <w:szCs w:val="22"/>
        </w:rPr>
      </w:pPr>
      <w:r>
        <w:rPr>
          <w:i/>
          <w:iCs/>
          <w:sz w:val="22"/>
          <w:szCs w:val="22"/>
        </w:rPr>
        <w:t>PVS pays the student the remaining £30/day.</w:t>
      </w:r>
    </w:p>
    <w:p w14:paraId="1138E87C" w14:textId="77777777" w:rsidR="007A0AE2" w:rsidRDefault="00F06FDF">
      <w:pPr>
        <w:numPr>
          <w:ilvl w:val="0"/>
          <w:numId w:val="3"/>
        </w:numPr>
        <w:spacing w:after="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Scenario C:</w:t>
      </w:r>
      <w:r>
        <w:rPr>
          <w:sz w:val="22"/>
          <w:szCs w:val="22"/>
        </w:rPr>
        <w:t xml:space="preserve"> You provide </w:t>
      </w:r>
      <w:r>
        <w:rPr>
          <w:b/>
          <w:bCs/>
          <w:sz w:val="22"/>
          <w:szCs w:val="22"/>
        </w:rPr>
        <w:t>support valued at £50/day or more</w:t>
      </w:r>
      <w:r>
        <w:rPr>
          <w:sz w:val="22"/>
          <w:szCs w:val="22"/>
        </w:rPr>
        <w:t>.</w:t>
      </w:r>
    </w:p>
    <w:p w14:paraId="1138E87D" w14:textId="77777777" w:rsidR="007A0AE2" w:rsidRDefault="00F06FDF">
      <w:pPr>
        <w:numPr>
          <w:ilvl w:val="1"/>
          <w:numId w:val="3"/>
        </w:numPr>
        <w:spacing w:after="280" w:line="240" w:lineRule="auto"/>
        <w:rPr>
          <w:sz w:val="22"/>
          <w:szCs w:val="22"/>
        </w:rPr>
      </w:pPr>
      <w:r>
        <w:rPr>
          <w:i/>
          <w:iCs/>
          <w:sz w:val="22"/>
          <w:szCs w:val="22"/>
        </w:rPr>
        <w:t>The student is fully supported by you and draws no funds from PVS (but still gains the benefit of the placement and PVS engagement).</w:t>
      </w:r>
    </w:p>
    <w:p w14:paraId="1138E87E" w14:textId="77777777" w:rsidR="007A0AE2" w:rsidRDefault="00F06FDF">
      <w:pPr>
        <w:spacing w:before="280" w:after="280" w:line="24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Why Participate?</w:t>
      </w:r>
    </w:p>
    <w:p w14:paraId="1138E87F" w14:textId="77777777" w:rsidR="007A0AE2" w:rsidRDefault="00F06FDF">
      <w:pPr>
        <w:numPr>
          <w:ilvl w:val="0"/>
          <w:numId w:val="4"/>
        </w:numPr>
        <w:spacing w:before="280" w:after="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Future Talent:</w:t>
      </w:r>
      <w:r>
        <w:rPr>
          <w:sz w:val="22"/>
          <w:szCs w:val="22"/>
        </w:rPr>
        <w:t xml:space="preserve"> Help inspire the next generation of pig vets.</w:t>
      </w:r>
    </w:p>
    <w:p w14:paraId="1138E880" w14:textId="77777777" w:rsidR="007A0AE2" w:rsidRDefault="00F06FDF">
      <w:pPr>
        <w:numPr>
          <w:ilvl w:val="0"/>
          <w:numId w:val="4"/>
        </w:numPr>
        <w:spacing w:after="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Low Admin:</w:t>
      </w:r>
      <w:r>
        <w:rPr>
          <w:sz w:val="22"/>
          <w:szCs w:val="22"/>
        </w:rPr>
        <w:t xml:space="preserve"> The student handles the application and claims process. You only need to sign the form once before the placement begins.</w:t>
      </w:r>
    </w:p>
    <w:p w14:paraId="1138E881" w14:textId="77777777" w:rsidR="007A0AE2" w:rsidRDefault="00F06FDF">
      <w:pPr>
        <w:numPr>
          <w:ilvl w:val="0"/>
          <w:numId w:val="4"/>
        </w:numPr>
        <w:spacing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Publicity:</w:t>
      </w:r>
      <w:r>
        <w:rPr>
          <w:sz w:val="22"/>
          <w:szCs w:val="22"/>
        </w:rPr>
        <w:t xml:space="preserve"> Students are required to write a blog post about their experience for the PVS website, which highlights your practice’s commitment to education.</w:t>
      </w:r>
    </w:p>
    <w:p w14:paraId="1138E882" w14:textId="77777777" w:rsidR="007A0AE2" w:rsidRDefault="00F06FDF">
      <w:pPr>
        <w:spacing w:before="280" w:after="280" w:line="24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Questions?</w:t>
      </w:r>
    </w:p>
    <w:p w14:paraId="1138E883" w14:textId="77777777" w:rsidR="007A0AE2" w:rsidRDefault="00F06FDF">
      <w:pPr>
        <w:spacing w:before="280" w:after="28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If you have any queries regarding the scheme or student eligibility, please contact the </w:t>
      </w:r>
      <w:r>
        <w:rPr>
          <w:b/>
          <w:bCs/>
          <w:sz w:val="22"/>
          <w:szCs w:val="22"/>
        </w:rPr>
        <w:t>PVS Student Liaison Officer: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Dan Tucker</w:t>
      </w:r>
      <w:r>
        <w:rPr>
          <w:sz w:val="22"/>
          <w:szCs w:val="22"/>
        </w:rPr>
        <w:t xml:space="preserve"> (awt1000@cam.ac.uk)</w:t>
      </w:r>
    </w:p>
    <w:p w14:paraId="1138E884" w14:textId="77777777" w:rsidR="007A0AE2" w:rsidRDefault="007A0AE2">
      <w:pPr>
        <w:rPr>
          <w:sz w:val="22"/>
          <w:szCs w:val="22"/>
        </w:rPr>
      </w:pPr>
    </w:p>
    <w:sectPr w:rsidR="007A0AE2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9C9E579-8B23-AD4F-971A-3029CE707B6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9F60EF85-3182-9C40-96A9-1C3DA1B4753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F03E27DA-ACFA-054A-8A76-A616F2CE1033}"/>
    <w:embedBold r:id="rId4" w:fontKey="{03EDB9E2-CE4C-3544-B7B6-6CDB4EB6035F}"/>
    <w:embedItalic r:id="rId5" w:fontKey="{504EFFED-D08C-F242-A86D-7DED032DF7DB}"/>
  </w:font>
  <w:font w:name="Play">
    <w:charset w:val="00"/>
    <w:family w:val="auto"/>
    <w:pitch w:val="default"/>
    <w:embedRegular r:id="rId6" w:fontKey="{88504626-99CD-E242-B078-C062D9FDF5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C322179E-B75A-DC45-AF63-2FBF362B41B3}"/>
    <w:embedBold r:id="rId8" w:fontKey="{FA73F159-6C94-5A42-97C5-E5E9FA402F9C}"/>
    <w:embedItalic r:id="rId9" w:fontKey="{13558339-3713-5942-8117-3F007C739AF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FFC6BC9E-36E5-5B4E-9621-71D8EE86419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D684E777-D8F2-F34E-BA5D-50223AFD92A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7E3B58"/>
    <w:multiLevelType w:val="multilevel"/>
    <w:tmpl w:val="ACB8A1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4F37304F"/>
    <w:multiLevelType w:val="multilevel"/>
    <w:tmpl w:val="0D0610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A0077D4"/>
    <w:multiLevelType w:val="multilevel"/>
    <w:tmpl w:val="8A52FF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7364FDB"/>
    <w:multiLevelType w:val="multilevel"/>
    <w:tmpl w:val="7E308C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40067414">
    <w:abstractNumId w:val="1"/>
  </w:num>
  <w:num w:numId="2" w16cid:durableId="1358773730">
    <w:abstractNumId w:val="0"/>
  </w:num>
  <w:num w:numId="3" w16cid:durableId="41443545">
    <w:abstractNumId w:val="3"/>
  </w:num>
  <w:num w:numId="4" w16cid:durableId="11206103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AE2"/>
    <w:rsid w:val="003C2AC8"/>
    <w:rsid w:val="007A0AE2"/>
    <w:rsid w:val="00F06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38E864"/>
  <w15:docId w15:val="{8BBF4865-DD0F-A144-B48D-1D163CE20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25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25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25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C25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25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C25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25F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25F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25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25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25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25F4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C25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C25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25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25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25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25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25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25F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25F4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3C2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3C2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2JWnYTyZsXtiJDQposEL6j8G4A==">CgMxLjA4AHIhMWpxVjdvRmlJamlvX3pmbHdhcDh0Nm5DQTd5ZDcxRmdB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365</Words>
  <Characters>1902</Characters>
  <Application>Microsoft Office Word</Application>
  <DocSecurity>0</DocSecurity>
  <Lines>42</Lines>
  <Paragraphs>28</Paragraphs>
  <ScaleCrop>false</ScaleCrop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Tucker</dc:creator>
  <cp:lastModifiedBy>Dan Tucker</cp:lastModifiedBy>
  <cp:revision>2</cp:revision>
  <dcterms:created xsi:type="dcterms:W3CDTF">2026-01-27T12:25:00Z</dcterms:created>
  <dcterms:modified xsi:type="dcterms:W3CDTF">2026-02-05T09:12:00Z</dcterms:modified>
</cp:coreProperties>
</file>